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F14" w:rsidRPr="005917C3" w:rsidRDefault="00D61F14" w:rsidP="00D61F14">
      <w:pPr>
        <w:widowControl/>
        <w:spacing w:before="100" w:beforeAutospacing="1" w:after="100" w:afterAutospacing="1" w:line="42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5917C3">
        <w:rPr>
          <w:rFonts w:ascii="宋体" w:eastAsia="宋体" w:hAnsi="宋体" w:cs="宋体" w:hint="eastAsia"/>
          <w:color w:val="000000"/>
          <w:kern w:val="0"/>
          <w:szCs w:val="21"/>
        </w:rPr>
        <w:t>药品类易制毒化学品购用证明</w:t>
      </w:r>
    </w:p>
    <w:p w:rsidR="00D61F14" w:rsidRPr="005917C3" w:rsidRDefault="00D61F14" w:rsidP="00D61F14">
      <w:pPr>
        <w:widowControl/>
        <w:wordWrap w:val="0"/>
        <w:spacing w:before="100" w:beforeAutospacing="1" w:after="100" w:afterAutospacing="1" w:line="42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917C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　　　　　　　　　　　　　　　　　　　　　</w:t>
      </w:r>
      <w:r w:rsidRPr="005917C3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　　编　号：</w:t>
      </w:r>
    </w:p>
    <w:tbl>
      <w:tblPr>
        <w:tblW w:w="91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881"/>
        <w:gridCol w:w="1349"/>
        <w:gridCol w:w="2730"/>
      </w:tblGrid>
      <w:tr w:rsidR="00D61F14" w:rsidRPr="005917C3" w:rsidTr="00D61F14">
        <w:trPr>
          <w:trHeight w:val="701"/>
          <w:jc w:val="center"/>
        </w:trPr>
        <w:tc>
          <w:tcPr>
            <w:tcW w:w="21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D61F14">
            <w:pPr>
              <w:widowControl/>
              <w:spacing w:before="240" w:after="240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购用单位名称</w:t>
            </w: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D61F14" w:rsidRPr="005917C3" w:rsidTr="00D61F14">
        <w:trPr>
          <w:cantSplit/>
          <w:trHeight w:val="914"/>
          <w:jc w:val="center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供货单位名称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D61F14" w:rsidRPr="005917C3" w:rsidTr="00D61F14">
        <w:trPr>
          <w:cantSplit/>
          <w:trHeight w:val="914"/>
          <w:jc w:val="center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购用品名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D61F14" w:rsidRPr="005917C3" w:rsidTr="00D61F14">
        <w:trPr>
          <w:cantSplit/>
          <w:trHeight w:val="677"/>
          <w:jc w:val="center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　别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原料药□　 单方制剂□　 小包装麻黄素□　 其他□</w:t>
            </w:r>
          </w:p>
        </w:tc>
      </w:tr>
      <w:tr w:rsidR="00D61F14" w:rsidRPr="005917C3" w:rsidTr="00D61F14">
        <w:trPr>
          <w:cantSplit/>
          <w:trHeight w:val="482"/>
          <w:jc w:val="center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　格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剂型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D61F14" w:rsidRPr="005917C3" w:rsidTr="00D61F14">
        <w:trPr>
          <w:cantSplit/>
          <w:trHeight w:val="482"/>
          <w:jc w:val="center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　途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240" w:after="240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D61F14" w:rsidRPr="005917C3" w:rsidTr="00D61F14">
        <w:trPr>
          <w:trHeight w:val="1401"/>
          <w:jc w:val="center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14" w:rsidRPr="005917C3" w:rsidRDefault="00D61F14" w:rsidP="00360080">
            <w:pPr>
              <w:widowControl/>
              <w:wordWrap w:val="0"/>
              <w:spacing w:before="360" w:after="360" w:line="4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购用数量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360" w:after="360" w:line="42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D61F14" w:rsidRPr="005917C3" w:rsidTr="00D61F14">
        <w:trPr>
          <w:cantSplit/>
          <w:trHeight w:val="240"/>
          <w:jc w:val="center"/>
        </w:trPr>
        <w:tc>
          <w:tcPr>
            <w:tcW w:w="2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1F14" w:rsidRPr="005917C3" w:rsidRDefault="00D61F14" w:rsidP="00D61F14">
            <w:pPr>
              <w:widowControl/>
              <w:wordWrap w:val="0"/>
              <w:spacing w:before="360" w:after="360" w:line="2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有效期</w:t>
            </w:r>
          </w:p>
        </w:tc>
        <w:tc>
          <w:tcPr>
            <w:tcW w:w="69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1F14" w:rsidRPr="005917C3" w:rsidRDefault="00D61F14" w:rsidP="00360080">
            <w:pPr>
              <w:widowControl/>
              <w:wordWrap w:val="0"/>
              <w:spacing w:before="360" w:after="360" w:line="240" w:lineRule="atLeast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917C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　　 年　　月　　日至　　 年　　月　　日</w:t>
            </w:r>
          </w:p>
        </w:tc>
      </w:tr>
    </w:tbl>
    <w:p w:rsidR="00D61F14" w:rsidRPr="005917C3" w:rsidRDefault="00D61F14" w:rsidP="00D61F14">
      <w:pPr>
        <w:widowControl/>
        <w:spacing w:before="100" w:beforeAutospacing="1" w:after="100" w:afterAutospacing="1" w:line="420" w:lineRule="atLeast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5917C3">
        <w:rPr>
          <w:rFonts w:ascii="宋体" w:eastAsia="宋体" w:hAnsi="宋体" w:cs="宋体" w:hint="eastAsia"/>
          <w:color w:val="000000"/>
          <w:kern w:val="0"/>
          <w:szCs w:val="21"/>
        </w:rPr>
        <w:t>省、自治区、直辖市食品药品监督管理部门盖章</w:t>
      </w:r>
    </w:p>
    <w:p w:rsidR="00D61F14" w:rsidRPr="005917C3" w:rsidRDefault="00D61F14" w:rsidP="00D61F14">
      <w:pPr>
        <w:widowControl/>
        <w:wordWrap w:val="0"/>
        <w:spacing w:before="100" w:beforeAutospacing="1" w:after="100" w:afterAutospacing="1" w:line="420" w:lineRule="atLeast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5917C3"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　　　　　　　　　　　　　　　　　　　　　　　　年　 月　 日</w:t>
      </w:r>
    </w:p>
    <w:p w:rsidR="00D61F14" w:rsidRPr="005917C3" w:rsidRDefault="00D61F14" w:rsidP="00D61F14">
      <w:pPr>
        <w:widowControl/>
        <w:wordWrap w:val="0"/>
        <w:spacing w:before="100" w:beforeAutospacing="1" w:after="100" w:afterAutospacing="1" w:line="440" w:lineRule="atLeast"/>
        <w:ind w:left="630" w:hanging="63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917C3">
        <w:rPr>
          <w:rFonts w:ascii="宋体" w:eastAsia="宋体" w:hAnsi="宋体" w:cs="宋体" w:hint="eastAsia"/>
          <w:color w:val="000000"/>
          <w:kern w:val="0"/>
          <w:szCs w:val="21"/>
        </w:rPr>
        <w:t>  注:1．由省、自治区、直辖市食品药品监督管理部门填写五份，存档一份，交供货单位所在地省、自治区、直辖市食品药品监督管理部门一份。购用单位交供货单位一</w:t>
      </w:r>
      <w:bookmarkStart w:id="0" w:name="_GoBack"/>
      <w:bookmarkEnd w:id="0"/>
      <w:r w:rsidRPr="005917C3">
        <w:rPr>
          <w:rFonts w:ascii="宋体" w:eastAsia="宋体" w:hAnsi="宋体" w:cs="宋体" w:hint="eastAsia"/>
          <w:color w:val="000000"/>
          <w:kern w:val="0"/>
          <w:szCs w:val="21"/>
        </w:rPr>
        <w:t>份，交购用单位当地公安机关一份，留存一份。</w:t>
      </w:r>
      <w:r w:rsidRPr="005917C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</w:r>
      <w:r w:rsidRPr="005917C3">
        <w:rPr>
          <w:rFonts w:ascii="宋体" w:eastAsia="宋体" w:hAnsi="宋体" w:cs="宋体" w:hint="eastAsia"/>
          <w:color w:val="000000"/>
          <w:kern w:val="0"/>
          <w:szCs w:val="21"/>
        </w:rPr>
        <w:t>2．在填写购用品名时要注明盐类，数量一并用大小写注明。</w:t>
      </w:r>
      <w:r w:rsidRPr="005917C3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/>
      </w:r>
      <w:r w:rsidRPr="005917C3">
        <w:rPr>
          <w:rFonts w:ascii="宋体" w:eastAsia="宋体" w:hAnsi="宋体" w:cs="宋体" w:hint="eastAsia"/>
          <w:color w:val="000000"/>
          <w:kern w:val="0"/>
          <w:szCs w:val="21"/>
        </w:rPr>
        <w:t>3．购用单位、供货单位留存购用证明3年备查。</w:t>
      </w:r>
    </w:p>
    <w:sectPr w:rsidR="00D61F14" w:rsidRPr="00591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74D" w:rsidRDefault="00F7574D" w:rsidP="00D61F14">
      <w:r>
        <w:separator/>
      </w:r>
    </w:p>
  </w:endnote>
  <w:endnote w:type="continuationSeparator" w:id="0">
    <w:p w:rsidR="00F7574D" w:rsidRDefault="00F7574D" w:rsidP="00D6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74D" w:rsidRDefault="00F7574D" w:rsidP="00D61F14">
      <w:r>
        <w:separator/>
      </w:r>
    </w:p>
  </w:footnote>
  <w:footnote w:type="continuationSeparator" w:id="0">
    <w:p w:rsidR="00F7574D" w:rsidRDefault="00F7574D" w:rsidP="00D6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7C"/>
    <w:rsid w:val="003408FF"/>
    <w:rsid w:val="00C0217C"/>
    <w:rsid w:val="00D61F14"/>
    <w:rsid w:val="00F7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C19228-D0A2-4AC5-B1B7-81C4A5E9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F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yxy</dc:creator>
  <cp:keywords/>
  <dc:description/>
  <cp:lastModifiedBy>yxy</cp:lastModifiedBy>
  <cp:revision>2</cp:revision>
  <dcterms:created xsi:type="dcterms:W3CDTF">2016-04-06T01:56:00Z</dcterms:created>
  <dcterms:modified xsi:type="dcterms:W3CDTF">2016-04-06T01:58:00Z</dcterms:modified>
</cp:coreProperties>
</file>